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97" w:rsidRPr="00BB775C" w:rsidRDefault="000703B8" w:rsidP="00E20697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E20697" w:rsidRPr="005261EA" w:rsidRDefault="000703B8" w:rsidP="00C044CD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دستور جلسه شماره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13</w:t>
      </w:r>
    </w:p>
    <w:p w:rsidR="00E20697" w:rsidRPr="00155A6D" w:rsidRDefault="000703B8" w:rsidP="00E20697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E20697" w:rsidRPr="00A148CA" w:rsidRDefault="000703B8" w:rsidP="00E20697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E20697" w:rsidRPr="00590FB4" w:rsidRDefault="000703B8" w:rsidP="00C044C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</w:t>
      </w:r>
      <w:r>
        <w:rPr>
          <w:rFonts w:cs="B Nazanin" w:hint="cs"/>
          <w:b/>
          <w:bCs/>
          <w:sz w:val="24"/>
          <w:szCs w:val="24"/>
          <w:rtl/>
        </w:rPr>
        <w:t>13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29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راس ساعت </w:t>
      </w:r>
      <w:r>
        <w:rPr>
          <w:rFonts w:cs="B Nazanin" w:hint="cs"/>
          <w:b/>
          <w:bCs/>
          <w:sz w:val="24"/>
          <w:szCs w:val="24"/>
          <w:rtl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تشکیل خواهد گردید ر</w:t>
      </w:r>
      <w:r w:rsidRPr="00A21F68">
        <w:rPr>
          <w:rFonts w:cs="B Nazanin" w:hint="cs"/>
          <w:b/>
          <w:bCs/>
          <w:sz w:val="24"/>
          <w:szCs w:val="24"/>
          <w:rtl/>
        </w:rPr>
        <w:t>ا به شرح زیر به اطلاع اعضای محترم می رساند.</w:t>
      </w:r>
    </w:p>
    <w:p w:rsidR="00E20697" w:rsidRDefault="000703B8" w:rsidP="00C044CD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bookmarkStart w:id="0" w:name="_GoBack"/>
      <w:r>
        <w:rPr>
          <w:rFonts w:cs="B Nazanin" w:hint="cs"/>
          <w:b/>
          <w:bCs/>
          <w:sz w:val="24"/>
          <w:szCs w:val="24"/>
          <w:rtl/>
        </w:rPr>
        <w:t>-</w:t>
      </w:r>
      <w:bookmarkEnd w:id="0"/>
      <w:r>
        <w:rPr>
          <w:rFonts w:cs="B Nazanin" w:hint="cs"/>
          <w:b/>
          <w:bCs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sz w:val="24"/>
          <w:szCs w:val="24"/>
          <w:rtl/>
        </w:rPr>
        <w:t>خانم لیلا احمدی زاده</w:t>
      </w:r>
      <w:r>
        <w:rPr>
          <w:rFonts w:cs="B Nazanin" w:hint="cs"/>
          <w:b/>
          <w:bCs/>
          <w:sz w:val="24"/>
          <w:szCs w:val="24"/>
          <w:rtl/>
        </w:rPr>
        <w:t xml:space="preserve"> تحت عنوان </w:t>
      </w:r>
      <w:r w:rsidRPr="005D4B9B">
        <w:rPr>
          <w:rFonts w:cs="B Nazanin" w:hint="cs"/>
          <w:b/>
          <w:bCs/>
          <w:sz w:val="24"/>
          <w:szCs w:val="24"/>
          <w:rtl/>
        </w:rPr>
        <w:t>«</w:t>
      </w:r>
      <w:r w:rsidRPr="00C044CD">
        <w:rPr>
          <w:rFonts w:cs="B Nazanin" w:hint="cs"/>
          <w:b/>
          <w:bCs/>
          <w:color w:val="333333"/>
          <w:sz w:val="24"/>
          <w:szCs w:val="24"/>
          <w:rtl/>
        </w:rPr>
        <w:t>آسیب های پوستی و خطر بروز آن در نوزادان بستری در بخش های مراقبت ویژه ن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وزادان دانشگاه علوم پزشکی تبریز</w:t>
      </w:r>
      <w:r w:rsidRPr="005D4B9B">
        <w:rPr>
          <w:rFonts w:cs="B Nazanin" w:hint="cs"/>
          <w:b/>
          <w:bCs/>
          <w:color w:val="333333"/>
          <w:sz w:val="24"/>
          <w:szCs w:val="24"/>
          <w:rtl/>
        </w:rPr>
        <w:t>»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با راهنمایی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 خانم دکتر لیلا ولیزاده.</w:t>
      </w:r>
    </w:p>
    <w:p w:rsidR="00C044CD" w:rsidRDefault="000703B8" w:rsidP="00C044CD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2-تعیین داوران جلس</w:t>
      </w:r>
      <w:r>
        <w:rPr>
          <w:rFonts w:cs="B Nazanin" w:hint="cs"/>
          <w:b/>
          <w:bCs/>
          <w:sz w:val="24"/>
          <w:szCs w:val="24"/>
          <w:rtl/>
        </w:rPr>
        <w:t>ه دفاع از پایان نامه خانم مهناز جبرئیلی دانشجوی مقطع دکتری رشته آموزش پرستاری</w:t>
      </w:r>
    </w:p>
    <w:p w:rsidR="00E20697" w:rsidRDefault="00F60E42" w:rsidP="00F60E42">
      <w:pPr>
        <w:tabs>
          <w:tab w:val="right" w:pos="10168"/>
        </w:tabs>
        <w:bidi/>
        <w:spacing w:line="240" w:lineRule="auto"/>
        <w:ind w:left="103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F60E42" w:rsidRDefault="00F60E42" w:rsidP="00F60E42">
      <w:pPr>
        <w:tabs>
          <w:tab w:val="right" w:pos="10168"/>
        </w:tabs>
        <w:bidi/>
        <w:spacing w:line="240" w:lineRule="auto"/>
        <w:ind w:left="103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تحصیلات تکمیلی دانشکده</w:t>
      </w:r>
    </w:p>
    <w:p w:rsidR="00E20697" w:rsidRPr="00055EC9" w:rsidRDefault="000703B8" w:rsidP="00E20697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sz w:val="24"/>
          <w:szCs w:val="24"/>
          <w:rtl/>
          <w:lang w:bidi="fa-IR"/>
        </w:rPr>
      </w:pPr>
    </w:p>
    <w:p w:rsidR="00E20697" w:rsidRPr="00A148CA" w:rsidRDefault="000703B8" w:rsidP="00E20697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20697" w:rsidRPr="00A148CA" w:rsidSect="00E20697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3B8" w:rsidRDefault="000703B8">
      <w:pPr>
        <w:spacing w:after="0" w:line="240" w:lineRule="auto"/>
      </w:pPr>
      <w:r>
        <w:separator/>
      </w:r>
    </w:p>
  </w:endnote>
  <w:endnote w:type="continuationSeparator" w:id="0">
    <w:p w:rsidR="000703B8" w:rsidRDefault="000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3B8" w:rsidRDefault="000703B8">
      <w:pPr>
        <w:spacing w:after="0" w:line="240" w:lineRule="auto"/>
      </w:pPr>
      <w:r>
        <w:separator/>
      </w:r>
    </w:p>
  </w:footnote>
  <w:footnote w:type="continuationSeparator" w:id="0">
    <w:p w:rsidR="000703B8" w:rsidRDefault="000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697" w:rsidRPr="00BD3F7B" w:rsidRDefault="00F60E42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697" w:rsidRPr="00803ECB" w:rsidRDefault="000703B8" w:rsidP="00E2069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20697" w:rsidRPr="00803ECB" w:rsidRDefault="000703B8" w:rsidP="00E2069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697" w:rsidRPr="00803ECB" w:rsidRDefault="000703B8" w:rsidP="00E2069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25/07/1397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20697" w:rsidRPr="00803ECB" w:rsidRDefault="000703B8" w:rsidP="00E2069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25/07/1397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697" w:rsidRPr="00803ECB" w:rsidRDefault="000703B8" w:rsidP="00E2069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259604/د/5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20697" w:rsidRPr="00803ECB" w:rsidRDefault="000703B8" w:rsidP="00E2069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259604/د/5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42"/>
    <w:rsid w:val="000703B8"/>
    <w:rsid w:val="00F6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AA36-0500-43E1-A241-04B58058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E948E-F184-41B4-A136-D691B9CA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2018-10-17T11:29:00Z</dcterms:created>
  <dcterms:modified xsi:type="dcterms:W3CDTF">2018-10-17T11:29:00Z</dcterms:modified>
</cp:coreProperties>
</file>